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8B" w:rsidRDefault="00D41955" w:rsidP="00D41955">
      <w:pPr>
        <w:jc w:val="right"/>
      </w:pPr>
      <w:r>
        <w:rPr>
          <w:noProof/>
          <w:lang w:eastAsia="sv-SE"/>
        </w:rPr>
        <w:drawing>
          <wp:anchor distT="0" distB="0" distL="114300" distR="114300" simplePos="0" relativeHeight="251658240" behindDoc="0" locked="0" layoutInCell="1" allowOverlap="1">
            <wp:simplePos x="0" y="0"/>
            <wp:positionH relativeFrom="column">
              <wp:posOffset>4758055</wp:posOffset>
            </wp:positionH>
            <wp:positionV relativeFrom="paragraph">
              <wp:posOffset>-366395</wp:posOffset>
            </wp:positionV>
            <wp:extent cx="1257300" cy="1571625"/>
            <wp:effectExtent l="19050" t="0" r="0" b="0"/>
            <wp:wrapNone/>
            <wp:docPr id="1" name="Bildobjekt 0" descr="sfn_logopayoff_pos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n_logopayoff_pos_left.jpg"/>
                    <pic:cNvPicPr/>
                  </pic:nvPicPr>
                  <pic:blipFill>
                    <a:blip r:embed="rId5" cstate="print"/>
                    <a:stretch>
                      <a:fillRect/>
                    </a:stretch>
                  </pic:blipFill>
                  <pic:spPr>
                    <a:xfrm>
                      <a:off x="0" y="0"/>
                      <a:ext cx="1257300" cy="1571625"/>
                    </a:xfrm>
                    <a:prstGeom prst="rect">
                      <a:avLst/>
                    </a:prstGeom>
                  </pic:spPr>
                </pic:pic>
              </a:graphicData>
            </a:graphic>
          </wp:anchor>
        </w:drawing>
      </w:r>
    </w:p>
    <w:p w:rsidR="00D41955" w:rsidRDefault="00D41955" w:rsidP="00D41955">
      <w:pPr>
        <w:spacing w:before="120" w:after="120"/>
        <w:contextualSpacing/>
        <w:jc w:val="center"/>
        <w:rPr>
          <w:b/>
          <w:sz w:val="28"/>
          <w:szCs w:val="28"/>
        </w:rPr>
      </w:pPr>
    </w:p>
    <w:p w:rsidR="00D41955" w:rsidRDefault="00D41955" w:rsidP="00D41955">
      <w:pPr>
        <w:spacing w:before="120" w:after="120"/>
        <w:contextualSpacing/>
        <w:jc w:val="center"/>
        <w:rPr>
          <w:b/>
          <w:sz w:val="28"/>
          <w:szCs w:val="28"/>
        </w:rPr>
      </w:pPr>
    </w:p>
    <w:p w:rsidR="00D41955" w:rsidRDefault="00D41955" w:rsidP="00D41955">
      <w:pPr>
        <w:spacing w:before="120" w:after="120"/>
        <w:contextualSpacing/>
        <w:jc w:val="center"/>
        <w:rPr>
          <w:b/>
          <w:sz w:val="28"/>
          <w:szCs w:val="28"/>
        </w:rPr>
      </w:pPr>
    </w:p>
    <w:p w:rsidR="00D41955" w:rsidRDefault="00D41955" w:rsidP="00D41955">
      <w:pPr>
        <w:spacing w:before="120" w:after="120"/>
        <w:contextualSpacing/>
        <w:jc w:val="center"/>
        <w:rPr>
          <w:b/>
          <w:sz w:val="28"/>
          <w:szCs w:val="28"/>
        </w:rPr>
      </w:pPr>
    </w:p>
    <w:p w:rsidR="00D41955" w:rsidRDefault="00D41955" w:rsidP="00D41955">
      <w:pPr>
        <w:spacing w:before="120" w:after="120"/>
        <w:contextualSpacing/>
        <w:jc w:val="center"/>
        <w:rPr>
          <w:b/>
          <w:color w:val="0070C0"/>
          <w:sz w:val="56"/>
          <w:szCs w:val="56"/>
        </w:rPr>
      </w:pPr>
    </w:p>
    <w:p w:rsidR="00D41955" w:rsidRPr="00D41955" w:rsidRDefault="00D41955" w:rsidP="00D41955">
      <w:pPr>
        <w:spacing w:before="120" w:after="120"/>
        <w:contextualSpacing/>
        <w:jc w:val="center"/>
        <w:rPr>
          <w:rFonts w:ascii="TradeGothic" w:hAnsi="TradeGothic"/>
          <w:color w:val="0070C0"/>
          <w:sz w:val="56"/>
          <w:szCs w:val="56"/>
        </w:rPr>
      </w:pPr>
      <w:r w:rsidRPr="00D41955">
        <w:rPr>
          <w:rFonts w:ascii="TradeGothic" w:hAnsi="TradeGothic"/>
          <w:b/>
          <w:color w:val="0070C0"/>
          <w:sz w:val="56"/>
          <w:szCs w:val="56"/>
        </w:rPr>
        <w:t>Var med och skapa en minfri värld!</w:t>
      </w:r>
    </w:p>
    <w:p w:rsidR="00D41955" w:rsidRDefault="00D41955" w:rsidP="0005528E">
      <w:pPr>
        <w:spacing w:after="0"/>
      </w:pPr>
    </w:p>
    <w:p w:rsidR="00D41955" w:rsidRPr="00D41955" w:rsidRDefault="0005528E" w:rsidP="0005528E">
      <w:pPr>
        <w:spacing w:after="0"/>
        <w:rPr>
          <w:rFonts w:ascii="Minion" w:hAnsi="Minion"/>
          <w:sz w:val="24"/>
          <w:szCs w:val="24"/>
        </w:rPr>
      </w:pPr>
      <w:r>
        <w:rPr>
          <w:rFonts w:ascii="Minion" w:hAnsi="Minion"/>
          <w:sz w:val="24"/>
          <w:szCs w:val="24"/>
        </w:rPr>
        <w:t xml:space="preserve">Hej Isabella </w:t>
      </w:r>
      <w:proofErr w:type="spellStart"/>
      <w:r>
        <w:rPr>
          <w:rFonts w:ascii="Minion" w:hAnsi="Minion"/>
          <w:sz w:val="24"/>
          <w:szCs w:val="24"/>
        </w:rPr>
        <w:t>Lövin</w:t>
      </w:r>
      <w:proofErr w:type="spellEnd"/>
      <w:r w:rsidR="007F10CE">
        <w:rPr>
          <w:rFonts w:ascii="Minion" w:hAnsi="Minion"/>
          <w:sz w:val="24"/>
          <w:szCs w:val="24"/>
        </w:rPr>
        <w:t>, minister för internationellt utvecklingssamarbete!</w:t>
      </w:r>
    </w:p>
    <w:p w:rsidR="00D41955" w:rsidRPr="00D41955" w:rsidRDefault="00D41955" w:rsidP="00D41955">
      <w:pPr>
        <w:spacing w:before="120" w:after="120"/>
        <w:rPr>
          <w:rFonts w:ascii="Minion" w:hAnsi="Minion"/>
          <w:sz w:val="24"/>
          <w:szCs w:val="24"/>
        </w:rPr>
      </w:pPr>
      <w:r w:rsidRPr="00D41955">
        <w:rPr>
          <w:rFonts w:ascii="Minion" w:hAnsi="Minion"/>
          <w:sz w:val="24"/>
          <w:szCs w:val="24"/>
        </w:rPr>
        <w:t>En minfri värld är en förutsättning för långsiktig fred och säkerhet. Det är också nödvändigt för att människor ska kunna gå vidare efter konflikter och återfå hoppet inför framtiden. Trots det har Sveriges regering mins</w:t>
      </w:r>
      <w:r w:rsidR="00064A4D">
        <w:rPr>
          <w:rFonts w:ascii="Minion" w:hAnsi="Minion"/>
          <w:sz w:val="24"/>
          <w:szCs w:val="24"/>
        </w:rPr>
        <w:t>kat stödet till minröjning med 46</w:t>
      </w:r>
      <w:r w:rsidRPr="00D41955">
        <w:rPr>
          <w:rFonts w:ascii="Minion" w:hAnsi="Minion"/>
          <w:sz w:val="24"/>
          <w:szCs w:val="24"/>
        </w:rPr>
        <w:t xml:space="preserve"> pr</w:t>
      </w:r>
      <w:r w:rsidR="00064A4D">
        <w:rPr>
          <w:rFonts w:ascii="Minion" w:hAnsi="Minion"/>
          <w:sz w:val="24"/>
          <w:szCs w:val="24"/>
        </w:rPr>
        <w:t>ocent sedan 2012</w:t>
      </w:r>
      <w:r w:rsidRPr="00D41955">
        <w:rPr>
          <w:rFonts w:ascii="Minion" w:hAnsi="Minion"/>
          <w:sz w:val="24"/>
          <w:szCs w:val="24"/>
        </w:rPr>
        <w:t xml:space="preserve">. </w:t>
      </w:r>
    </w:p>
    <w:p w:rsidR="00D41955" w:rsidRPr="00D41955" w:rsidRDefault="00D41955" w:rsidP="00D41955">
      <w:pPr>
        <w:spacing w:before="120" w:after="120"/>
        <w:rPr>
          <w:rFonts w:ascii="Minion" w:hAnsi="Minion"/>
          <w:sz w:val="24"/>
          <w:szCs w:val="24"/>
        </w:rPr>
      </w:pPr>
      <w:r w:rsidRPr="00D41955">
        <w:rPr>
          <w:rFonts w:ascii="Minion" w:hAnsi="Minion"/>
          <w:sz w:val="24"/>
          <w:szCs w:val="24"/>
        </w:rPr>
        <w:t>Jag stödjer Svenska FN-förbundets krav att Sverige och andra länder måste öka stödet till FN:s arbete mot minor och ge hjälp t</w:t>
      </w:r>
      <w:r w:rsidR="0093552E">
        <w:rPr>
          <w:rFonts w:ascii="Minion" w:hAnsi="Minion"/>
          <w:sz w:val="24"/>
          <w:szCs w:val="24"/>
        </w:rPr>
        <w:t>ill de som drabbats. En minfri värld är möjlig</w:t>
      </w:r>
      <w:r w:rsidRPr="00D41955">
        <w:rPr>
          <w:rFonts w:ascii="Minion" w:hAnsi="Minion"/>
          <w:sz w:val="24"/>
          <w:szCs w:val="24"/>
        </w:rPr>
        <w:t>. Världens länder har nyligen enats i FN om att ingen ska lämnas utanför den globala utvecklingen. Om målet ska nås måste vi alla göra vad vi kan för att skapa en minfri värld.   </w:t>
      </w:r>
    </w:p>
    <w:p w:rsidR="00D41955" w:rsidRPr="00D41955" w:rsidRDefault="00D41955" w:rsidP="00D41955">
      <w:pPr>
        <w:spacing w:before="120" w:after="120"/>
        <w:rPr>
          <w:rFonts w:ascii="Minion" w:hAnsi="Minion"/>
          <w:sz w:val="24"/>
          <w:szCs w:val="24"/>
        </w:rPr>
      </w:pPr>
      <w:r w:rsidRPr="00D41955">
        <w:rPr>
          <w:rFonts w:ascii="Minion" w:hAnsi="Minion"/>
          <w:sz w:val="24"/>
          <w:szCs w:val="24"/>
        </w:rPr>
        <w:t>Det skriver jag under på!</w:t>
      </w:r>
    </w:p>
    <w:p w:rsidR="00D41955" w:rsidRPr="00D41955" w:rsidRDefault="00D41955" w:rsidP="00D41955">
      <w:pPr>
        <w:spacing w:before="120" w:after="120"/>
        <w:rPr>
          <w:rFonts w:ascii="Minion" w:hAnsi="Minion"/>
          <w:sz w:val="24"/>
          <w:szCs w:val="24"/>
        </w:rPr>
      </w:pPr>
      <w:r w:rsidRPr="00D41955">
        <w:rPr>
          <w:rFonts w:ascii="Minion" w:hAnsi="Minion"/>
          <w:sz w:val="24"/>
          <w:szCs w:val="24"/>
        </w:rPr>
        <w:t>Vänliga hälsningar</w:t>
      </w:r>
    </w:p>
    <w:p w:rsidR="00D41955" w:rsidRDefault="00D41955" w:rsidP="00D41955">
      <w:pPr>
        <w:spacing w:before="120" w:after="120"/>
      </w:pPr>
    </w:p>
    <w:tbl>
      <w:tblPr>
        <w:tblStyle w:val="Tabellrutnt"/>
        <w:tblW w:w="0" w:type="auto"/>
        <w:tblLook w:val="04A0"/>
      </w:tblPr>
      <w:tblGrid>
        <w:gridCol w:w="675"/>
        <w:gridCol w:w="4111"/>
        <w:gridCol w:w="4426"/>
      </w:tblGrid>
      <w:tr w:rsidR="00D41955" w:rsidTr="00D41955">
        <w:tc>
          <w:tcPr>
            <w:tcW w:w="675" w:type="dxa"/>
          </w:tcPr>
          <w:p w:rsidR="00D41955" w:rsidRPr="00D41955" w:rsidRDefault="00D41955" w:rsidP="00D41955">
            <w:pPr>
              <w:rPr>
                <w:rFonts w:ascii="Minion" w:hAnsi="Minion"/>
                <w:b/>
                <w:sz w:val="26"/>
                <w:szCs w:val="26"/>
              </w:rPr>
            </w:pPr>
            <w:r w:rsidRPr="00D41955">
              <w:rPr>
                <w:rFonts w:ascii="Minion" w:hAnsi="Minion"/>
                <w:b/>
                <w:sz w:val="26"/>
                <w:szCs w:val="26"/>
              </w:rPr>
              <w:t>Nr.</w:t>
            </w:r>
          </w:p>
        </w:tc>
        <w:tc>
          <w:tcPr>
            <w:tcW w:w="4111" w:type="dxa"/>
          </w:tcPr>
          <w:p w:rsidR="00D41955" w:rsidRPr="00D41955" w:rsidRDefault="00D41955" w:rsidP="00D41955">
            <w:pPr>
              <w:rPr>
                <w:rFonts w:ascii="Minion" w:hAnsi="Minion"/>
                <w:b/>
                <w:sz w:val="26"/>
                <w:szCs w:val="26"/>
              </w:rPr>
            </w:pPr>
            <w:r w:rsidRPr="00D41955">
              <w:rPr>
                <w:rFonts w:ascii="Minion" w:hAnsi="Minion"/>
                <w:b/>
                <w:sz w:val="26"/>
                <w:szCs w:val="26"/>
              </w:rPr>
              <w:t>Förnamn</w:t>
            </w:r>
          </w:p>
        </w:tc>
        <w:tc>
          <w:tcPr>
            <w:tcW w:w="4426" w:type="dxa"/>
          </w:tcPr>
          <w:p w:rsidR="00D41955" w:rsidRPr="00D41955" w:rsidRDefault="00D41955" w:rsidP="00D41955">
            <w:pPr>
              <w:rPr>
                <w:rFonts w:ascii="Minion" w:hAnsi="Minion"/>
                <w:b/>
                <w:sz w:val="26"/>
                <w:szCs w:val="26"/>
              </w:rPr>
            </w:pPr>
            <w:r w:rsidRPr="00D41955">
              <w:rPr>
                <w:rFonts w:ascii="Minion" w:hAnsi="Minion"/>
                <w:b/>
                <w:sz w:val="26"/>
                <w:szCs w:val="26"/>
              </w:rPr>
              <w:t>Efternamn</w:t>
            </w:r>
          </w:p>
        </w:tc>
      </w:tr>
      <w:tr w:rsidR="00D41955" w:rsidTr="0005528E">
        <w:tc>
          <w:tcPr>
            <w:tcW w:w="675" w:type="dxa"/>
            <w:vAlign w:val="center"/>
          </w:tcPr>
          <w:p w:rsidR="00D41955" w:rsidRDefault="00D41955" w:rsidP="0005528E">
            <w:pPr>
              <w:jc w:val="center"/>
            </w:pPr>
            <w:r>
              <w:t>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lastRenderedPageBreak/>
              <w:t>12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19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29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lastRenderedPageBreak/>
              <w:t>38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39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49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59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69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71</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72</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73</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74</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75</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76</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77</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78</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79</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80</w:t>
            </w:r>
          </w:p>
        </w:tc>
        <w:tc>
          <w:tcPr>
            <w:tcW w:w="4111" w:type="dxa"/>
          </w:tcPr>
          <w:p w:rsidR="00D41955" w:rsidRDefault="00D41955" w:rsidP="00D41955"/>
          <w:p w:rsidR="00D41955" w:rsidRDefault="00D41955"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81</w:t>
            </w:r>
          </w:p>
        </w:tc>
        <w:tc>
          <w:tcPr>
            <w:tcW w:w="4111" w:type="dxa"/>
          </w:tcPr>
          <w:p w:rsidR="00D41955" w:rsidRDefault="00D41955" w:rsidP="00D41955"/>
          <w:p w:rsidR="00147E18" w:rsidRDefault="00147E18"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82</w:t>
            </w:r>
          </w:p>
        </w:tc>
        <w:tc>
          <w:tcPr>
            <w:tcW w:w="4111" w:type="dxa"/>
          </w:tcPr>
          <w:p w:rsidR="00D41955" w:rsidRDefault="00D41955" w:rsidP="00D41955"/>
          <w:p w:rsidR="00147E18" w:rsidRDefault="00147E18"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83</w:t>
            </w:r>
          </w:p>
        </w:tc>
        <w:tc>
          <w:tcPr>
            <w:tcW w:w="4111" w:type="dxa"/>
          </w:tcPr>
          <w:p w:rsidR="00D41955" w:rsidRDefault="00D41955" w:rsidP="00D41955"/>
          <w:p w:rsidR="00147E18" w:rsidRDefault="00147E18"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84</w:t>
            </w:r>
          </w:p>
        </w:tc>
        <w:tc>
          <w:tcPr>
            <w:tcW w:w="4111" w:type="dxa"/>
          </w:tcPr>
          <w:p w:rsidR="00D41955" w:rsidRDefault="00D41955" w:rsidP="00D41955"/>
          <w:p w:rsidR="00147E18" w:rsidRDefault="00147E18" w:rsidP="00D41955"/>
        </w:tc>
        <w:tc>
          <w:tcPr>
            <w:tcW w:w="4426" w:type="dxa"/>
          </w:tcPr>
          <w:p w:rsidR="00D41955" w:rsidRDefault="00D41955" w:rsidP="00D41955"/>
        </w:tc>
      </w:tr>
      <w:tr w:rsidR="00D41955" w:rsidTr="0005528E">
        <w:tc>
          <w:tcPr>
            <w:tcW w:w="675" w:type="dxa"/>
            <w:vAlign w:val="center"/>
          </w:tcPr>
          <w:p w:rsidR="00D41955" w:rsidRDefault="00D41955" w:rsidP="0005528E">
            <w:pPr>
              <w:jc w:val="center"/>
            </w:pPr>
            <w:r>
              <w:t>85</w:t>
            </w:r>
          </w:p>
        </w:tc>
        <w:tc>
          <w:tcPr>
            <w:tcW w:w="4111" w:type="dxa"/>
          </w:tcPr>
          <w:p w:rsidR="00D41955" w:rsidRDefault="00D41955" w:rsidP="00D41955"/>
          <w:p w:rsidR="00147E18" w:rsidRDefault="00147E18" w:rsidP="00D41955"/>
        </w:tc>
        <w:tc>
          <w:tcPr>
            <w:tcW w:w="4426" w:type="dxa"/>
          </w:tcPr>
          <w:p w:rsidR="00D41955" w:rsidRDefault="00D41955" w:rsidP="00D41955"/>
        </w:tc>
      </w:tr>
      <w:tr w:rsidR="00D41955" w:rsidTr="0005528E">
        <w:tc>
          <w:tcPr>
            <w:tcW w:w="675" w:type="dxa"/>
            <w:vAlign w:val="center"/>
          </w:tcPr>
          <w:p w:rsidR="00D41955" w:rsidRDefault="00147E18" w:rsidP="0005528E">
            <w:pPr>
              <w:jc w:val="center"/>
            </w:pPr>
            <w:r>
              <w:t>86</w:t>
            </w:r>
          </w:p>
        </w:tc>
        <w:tc>
          <w:tcPr>
            <w:tcW w:w="4111" w:type="dxa"/>
          </w:tcPr>
          <w:p w:rsidR="00D41955" w:rsidRDefault="00D41955" w:rsidP="00D41955"/>
          <w:p w:rsidR="00147E18" w:rsidRDefault="00147E18" w:rsidP="00D41955"/>
        </w:tc>
        <w:tc>
          <w:tcPr>
            <w:tcW w:w="4426" w:type="dxa"/>
          </w:tcPr>
          <w:p w:rsidR="00D41955" w:rsidRDefault="00D41955" w:rsidP="00D41955"/>
        </w:tc>
      </w:tr>
      <w:tr w:rsidR="0005528E" w:rsidTr="0005528E">
        <w:trPr>
          <w:trHeight w:val="633"/>
        </w:trPr>
        <w:tc>
          <w:tcPr>
            <w:tcW w:w="675" w:type="dxa"/>
            <w:vAlign w:val="center"/>
          </w:tcPr>
          <w:p w:rsidR="0005528E" w:rsidRDefault="0005528E" w:rsidP="0005528E">
            <w:pPr>
              <w:jc w:val="center"/>
            </w:pPr>
            <w:r>
              <w:t>87</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88</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89</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90</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91</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92</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93</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94</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95</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96</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97</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98</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99</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100</w:t>
            </w:r>
          </w:p>
          <w:p w:rsidR="0005528E" w:rsidRDefault="0005528E" w:rsidP="0005528E">
            <w:pPr>
              <w:jc w:val="center"/>
            </w:pPr>
          </w:p>
        </w:tc>
        <w:tc>
          <w:tcPr>
            <w:tcW w:w="4111" w:type="dxa"/>
          </w:tcPr>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101</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102</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103</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104</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105</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106</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107</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108</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109</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110</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111</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112</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113</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114</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115</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116</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117</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118</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119</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120</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121</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122</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123</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124</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125</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126</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127</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128</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129</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130</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131</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132</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133</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134</w:t>
            </w:r>
          </w:p>
        </w:tc>
        <w:tc>
          <w:tcPr>
            <w:tcW w:w="4111" w:type="dxa"/>
          </w:tcPr>
          <w:p w:rsidR="0005528E" w:rsidRDefault="0005528E" w:rsidP="00D41955"/>
          <w:p w:rsidR="0005528E" w:rsidRDefault="0005528E" w:rsidP="00D41955"/>
        </w:tc>
        <w:tc>
          <w:tcPr>
            <w:tcW w:w="4426" w:type="dxa"/>
          </w:tcPr>
          <w:p w:rsidR="0005528E" w:rsidRDefault="0005528E" w:rsidP="00D41955"/>
        </w:tc>
      </w:tr>
      <w:tr w:rsidR="0005528E" w:rsidTr="0005528E">
        <w:tc>
          <w:tcPr>
            <w:tcW w:w="675" w:type="dxa"/>
            <w:vAlign w:val="center"/>
          </w:tcPr>
          <w:p w:rsidR="0005528E" w:rsidRDefault="0005528E" w:rsidP="0005528E">
            <w:pPr>
              <w:jc w:val="center"/>
            </w:pPr>
            <w:r>
              <w:t>135</w:t>
            </w:r>
          </w:p>
        </w:tc>
        <w:tc>
          <w:tcPr>
            <w:tcW w:w="4111" w:type="dxa"/>
          </w:tcPr>
          <w:p w:rsidR="0005528E" w:rsidRDefault="0005528E" w:rsidP="00D41955"/>
          <w:p w:rsidR="0005528E" w:rsidRDefault="0005528E" w:rsidP="00D41955"/>
        </w:tc>
        <w:tc>
          <w:tcPr>
            <w:tcW w:w="4426" w:type="dxa"/>
          </w:tcPr>
          <w:p w:rsidR="0005528E" w:rsidRDefault="0005528E" w:rsidP="00D41955"/>
        </w:tc>
      </w:tr>
    </w:tbl>
    <w:p w:rsidR="00D41955" w:rsidRDefault="00D41955" w:rsidP="00D41955"/>
    <w:p w:rsidR="00597AB7" w:rsidRPr="000C5730" w:rsidRDefault="00597AB7" w:rsidP="00C03455">
      <w:r w:rsidRPr="006E664B">
        <w:t xml:space="preserve">Namninsamlingen </w:t>
      </w:r>
      <w:r w:rsidR="00FF21E3">
        <w:t xml:space="preserve">skickas </w:t>
      </w:r>
      <w:r w:rsidR="00AC376D">
        <w:t>till</w:t>
      </w:r>
      <w:r w:rsidR="006E664B" w:rsidRPr="006E664B">
        <w:t xml:space="preserve"> </w:t>
      </w:r>
      <w:r w:rsidR="00FF21E3">
        <w:t>Svenska FN-förbundet</w:t>
      </w:r>
      <w:r w:rsidR="000C5730">
        <w:t xml:space="preserve"> </w:t>
      </w:r>
      <w:r w:rsidRPr="006E664B">
        <w:t xml:space="preserve">senast den </w:t>
      </w:r>
      <w:r w:rsidRPr="006E664B">
        <w:rPr>
          <w:b/>
        </w:rPr>
        <w:t>9 december 2016</w:t>
      </w:r>
      <w:r w:rsidRPr="006E664B">
        <w:t>.</w:t>
      </w:r>
      <w:r w:rsidR="000C5730">
        <w:t xml:space="preserve"> </w:t>
      </w:r>
      <w:r w:rsidR="002479EF">
        <w:t>Posta</w:t>
      </w:r>
      <w:r w:rsidR="000C5730">
        <w:t>dressen är:</w:t>
      </w:r>
    </w:p>
    <w:p w:rsidR="006E664B" w:rsidRDefault="006E664B" w:rsidP="002479EF">
      <w:pPr>
        <w:jc w:val="right"/>
      </w:pPr>
      <w:r w:rsidRPr="006E664B">
        <w:t>Svenska FN-förbundet</w:t>
      </w:r>
    </w:p>
    <w:p w:rsidR="006E664B" w:rsidRPr="006E664B" w:rsidRDefault="006E664B" w:rsidP="002479EF">
      <w:pPr>
        <w:jc w:val="right"/>
      </w:pPr>
      <w:r w:rsidRPr="006E664B">
        <w:t>Att. Sophia Tuwesdotter</w:t>
      </w:r>
    </w:p>
    <w:p w:rsidR="006E664B" w:rsidRPr="006E664B" w:rsidRDefault="006E664B" w:rsidP="002479EF">
      <w:pPr>
        <w:jc w:val="right"/>
        <w:rPr>
          <w:rFonts w:eastAsiaTheme="minorEastAsia"/>
          <w:noProof/>
          <w:lang w:eastAsia="sv-SE"/>
        </w:rPr>
      </w:pPr>
      <w:r w:rsidRPr="006E664B">
        <w:rPr>
          <w:rFonts w:eastAsiaTheme="minorEastAsia"/>
          <w:noProof/>
          <w:lang w:eastAsia="sv-SE"/>
        </w:rPr>
        <w:t>PO Box 15115</w:t>
      </w:r>
    </w:p>
    <w:p w:rsidR="006E664B" w:rsidRPr="006E664B" w:rsidRDefault="006E664B" w:rsidP="002479EF">
      <w:pPr>
        <w:jc w:val="right"/>
      </w:pPr>
      <w:r w:rsidRPr="006E664B">
        <w:rPr>
          <w:rFonts w:eastAsiaTheme="minorEastAsia"/>
          <w:noProof/>
          <w:lang w:eastAsia="sv-SE"/>
        </w:rPr>
        <w:t>104 65 Stockholm, Sverige</w:t>
      </w:r>
    </w:p>
    <w:sectPr w:rsidR="006E664B" w:rsidRPr="006E664B" w:rsidSect="0005528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w:panose1 w:val="020B0500000000000000"/>
    <w:charset w:val="00"/>
    <w:family w:val="swiss"/>
    <w:pitch w:val="variable"/>
    <w:sig w:usb0="00000003" w:usb1="00000000" w:usb2="00000000" w:usb3="00000000" w:csb0="00000001" w:csb1="00000000"/>
  </w:font>
  <w:font w:name="Minion">
    <w:panose1 w:val="02040503050201020203"/>
    <w:charset w:val="00"/>
    <w:family w:val="roman"/>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914D5"/>
    <w:multiLevelType w:val="hybridMultilevel"/>
    <w:tmpl w:val="8CE6D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1955"/>
    <w:rsid w:val="0005528E"/>
    <w:rsid w:val="00064A4D"/>
    <w:rsid w:val="000B14FC"/>
    <w:rsid w:val="000C5730"/>
    <w:rsid w:val="00147E18"/>
    <w:rsid w:val="002479EF"/>
    <w:rsid w:val="00297D8B"/>
    <w:rsid w:val="004C5643"/>
    <w:rsid w:val="0051655E"/>
    <w:rsid w:val="00597AB7"/>
    <w:rsid w:val="005F7B20"/>
    <w:rsid w:val="006E664B"/>
    <w:rsid w:val="00761DAC"/>
    <w:rsid w:val="007F10CE"/>
    <w:rsid w:val="0093552E"/>
    <w:rsid w:val="0096719A"/>
    <w:rsid w:val="00A25D40"/>
    <w:rsid w:val="00A279F3"/>
    <w:rsid w:val="00AC376D"/>
    <w:rsid w:val="00BC2B6E"/>
    <w:rsid w:val="00C03455"/>
    <w:rsid w:val="00D41955"/>
    <w:rsid w:val="00E633BF"/>
    <w:rsid w:val="00F22376"/>
    <w:rsid w:val="00F966D0"/>
    <w:rsid w:val="00FF21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8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9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1955"/>
    <w:rPr>
      <w:rFonts w:ascii="Tahoma" w:hAnsi="Tahoma" w:cs="Tahoma"/>
      <w:sz w:val="16"/>
      <w:szCs w:val="16"/>
    </w:rPr>
  </w:style>
  <w:style w:type="table" w:styleId="Tabellrutnt">
    <w:name w:val="Table Grid"/>
    <w:basedOn w:val="Normaltabell"/>
    <w:uiPriority w:val="59"/>
    <w:rsid w:val="00D41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516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4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311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Given-Sjölander</dc:creator>
  <cp:lastModifiedBy>Sophia Tuwesdotter</cp:lastModifiedBy>
  <cp:revision>17</cp:revision>
  <cp:lastPrinted>2016-05-18T12:26:00Z</cp:lastPrinted>
  <dcterms:created xsi:type="dcterms:W3CDTF">2016-05-18T11:51:00Z</dcterms:created>
  <dcterms:modified xsi:type="dcterms:W3CDTF">2016-10-04T14:00:00Z</dcterms:modified>
</cp:coreProperties>
</file>