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05CB" w14:textId="1B2CAD56" w:rsidR="00451C1E" w:rsidRPr="00007ECD" w:rsidRDefault="00013A4E" w:rsidP="00451C1E">
      <w:pPr>
        <w:rPr>
          <w:b/>
          <w:bCs/>
          <w:sz w:val="24"/>
          <w:szCs w:val="24"/>
        </w:rPr>
      </w:pPr>
      <w:r w:rsidRPr="00007ECD">
        <w:rPr>
          <w:b/>
          <w:bCs/>
          <w:sz w:val="24"/>
          <w:szCs w:val="24"/>
        </w:rPr>
        <w:t>Valberedningens förslag till val</w:t>
      </w:r>
      <w:r w:rsidR="001944B5" w:rsidRPr="00007ECD">
        <w:rPr>
          <w:b/>
          <w:bCs/>
          <w:sz w:val="24"/>
          <w:szCs w:val="24"/>
        </w:rPr>
        <w:t xml:space="preserve"> i Stockholms FN-förening</w:t>
      </w:r>
      <w:r w:rsidRPr="00007ECD">
        <w:rPr>
          <w:b/>
          <w:bCs/>
          <w:sz w:val="24"/>
          <w:szCs w:val="24"/>
        </w:rPr>
        <w:t xml:space="preserve"> på årsmötet 19 februari 2026</w:t>
      </w:r>
    </w:p>
    <w:p w14:paraId="668A02D9" w14:textId="77777777" w:rsidR="00451C1E" w:rsidRDefault="00451C1E" w:rsidP="00451C1E"/>
    <w:p w14:paraId="58E0160F" w14:textId="5CDD2033" w:rsidR="00C45433" w:rsidRDefault="00C45433" w:rsidP="00451C1E">
      <w:r>
        <w:t xml:space="preserve">Valberedningen har bestått av Lasse Ohly (sammankallande), Rebecca </w:t>
      </w:r>
      <w:proofErr w:type="spellStart"/>
      <w:r>
        <w:t>Cramp</w:t>
      </w:r>
      <w:proofErr w:type="spellEnd"/>
      <w:r>
        <w:t xml:space="preserve"> och Teodora </w:t>
      </w:r>
      <w:proofErr w:type="spellStart"/>
      <w:r>
        <w:t>Josimovic</w:t>
      </w:r>
      <w:proofErr w:type="spellEnd"/>
      <w:r w:rsidR="00191828">
        <w:t>. Alla förslag läggs av en enig valberedning.</w:t>
      </w:r>
    </w:p>
    <w:p w14:paraId="07C67F15" w14:textId="77777777" w:rsidR="00191828" w:rsidRDefault="00191828" w:rsidP="00451C1E"/>
    <w:p w14:paraId="27AF530C" w14:textId="226C2364" w:rsidR="00013A4E" w:rsidRDefault="00013A4E" w:rsidP="00451C1E">
      <w:r>
        <w:t>Ulrika Olsson valdes till kassör i två år på årsmötet 2025 och detsamma gäller styrelseledam</w:t>
      </w:r>
      <w:r w:rsidR="00E75217">
        <w:t xml:space="preserve">oten </w:t>
      </w:r>
      <w:r>
        <w:t xml:space="preserve">Kristina </w:t>
      </w:r>
      <w:proofErr w:type="spellStart"/>
      <w:r>
        <w:t>Rosic</w:t>
      </w:r>
      <w:proofErr w:type="spellEnd"/>
      <w:r>
        <w:t>. Årsmötet bör alltså notera att dessa poster ej står till val på detta årsmöte.</w:t>
      </w:r>
    </w:p>
    <w:p w14:paraId="0A8557EA" w14:textId="5FF00177" w:rsidR="00E75217" w:rsidRDefault="00E75217" w:rsidP="00451C1E">
      <w:r w:rsidRPr="00E75217">
        <w:t>Cecilia Walles</w:t>
      </w:r>
      <w:r>
        <w:t xml:space="preserve"> har meddelat att hon vill sluta </w:t>
      </w:r>
      <w:r w:rsidR="00851343">
        <w:t xml:space="preserve">som styrelseledamot trots att hon valdes på två år 2025. Årsmötet ska därför </w:t>
      </w:r>
      <w:proofErr w:type="spellStart"/>
      <w:r w:rsidR="00851343">
        <w:t>kompletteringsvälja</w:t>
      </w:r>
      <w:proofErr w:type="spellEnd"/>
      <w:r w:rsidR="00851343">
        <w:t xml:space="preserve"> en styrelseledamot </w:t>
      </w:r>
      <w:r w:rsidR="008D390D">
        <w:t>för en tid av ett år.</w:t>
      </w:r>
    </w:p>
    <w:p w14:paraId="55D3A673" w14:textId="14C6DFD0" w:rsidR="00007ECD" w:rsidRDefault="0080773E" w:rsidP="00451C1E">
      <w:r>
        <w:t xml:space="preserve">Valberedningen föreslår att </w:t>
      </w:r>
      <w:r w:rsidR="006E23D4">
        <w:t>mandattiden för ordförande samordnas med övriga styrelseval vilket innebär att vi föreslår att ordförande väljs på två år.</w:t>
      </w:r>
    </w:p>
    <w:p w14:paraId="05F19A7C" w14:textId="72C13287" w:rsidR="0005402E" w:rsidRDefault="0005402E" w:rsidP="00451C1E">
      <w:r>
        <w:t>Valberedningen förslår också att alla som väljs till styrelsen ges samma rättigheter och skyldigheter</w:t>
      </w:r>
      <w:r w:rsidR="00A2241D">
        <w:t xml:space="preserve"> vilket uppnås genom att vi föreslår att endast ordinarie ledamöter väljs till styrelsen</w:t>
      </w:r>
      <w:r w:rsidR="0022029D">
        <w:t>. Således föreslår vi att punkten val av styrelsesuppleanter utgår.</w:t>
      </w:r>
    </w:p>
    <w:p w14:paraId="6F1D4CB4" w14:textId="2BC3B236" w:rsidR="0022029D" w:rsidRDefault="00E65C5A" w:rsidP="00451C1E">
      <w:r>
        <w:t xml:space="preserve">Valberedningen påminner om att styrelsen äger rätt att adjungera medlemmar </w:t>
      </w:r>
      <w:r w:rsidR="003F747A">
        <w:t>till</w:t>
      </w:r>
      <w:r>
        <w:t xml:space="preserve"> </w:t>
      </w:r>
      <w:r w:rsidR="007929DF">
        <w:t xml:space="preserve">styrelsen </w:t>
      </w:r>
      <w:r w:rsidR="000B25B5">
        <w:t>och vi förutsätter att student</w:t>
      </w:r>
      <w:r w:rsidR="00D0240D">
        <w:t>sektionen</w:t>
      </w:r>
      <w:r w:rsidR="000B25B5">
        <w:t xml:space="preserve"> även fortsättningsvis </w:t>
      </w:r>
      <w:r w:rsidR="00D0240D">
        <w:t>är n</w:t>
      </w:r>
      <w:r w:rsidR="007929DF">
        <w:t>ärvarande</w:t>
      </w:r>
      <w:r w:rsidR="00D0240D">
        <w:t xml:space="preserve"> på styrelsemötena. Detsamma gäller ungdomssektionen om nuvarande ordförande </w:t>
      </w:r>
      <w:r w:rsidR="00E90CDC">
        <w:t>lämnar sitt uppdrag.</w:t>
      </w:r>
    </w:p>
    <w:p w14:paraId="70B53759" w14:textId="57D55093" w:rsidR="00013A4E" w:rsidRPr="00007ECD" w:rsidRDefault="00013A4E" w:rsidP="00451C1E">
      <w:pPr>
        <w:rPr>
          <w:b/>
          <w:bCs/>
        </w:rPr>
      </w:pPr>
      <w:r w:rsidRPr="00007ECD">
        <w:rPr>
          <w:b/>
          <w:bCs/>
        </w:rPr>
        <w:t>Val av ordförande:</w:t>
      </w:r>
    </w:p>
    <w:p w14:paraId="00413E46" w14:textId="02E13DCA" w:rsidR="00D06007" w:rsidRDefault="005C6014" w:rsidP="00451C1E">
      <w:r>
        <w:t>Då nuvarande ordförande</w:t>
      </w:r>
      <w:r w:rsidR="00D06007">
        <w:t xml:space="preserve"> Maria </w:t>
      </w:r>
      <w:proofErr w:type="spellStart"/>
      <w:proofErr w:type="gramStart"/>
      <w:r w:rsidR="00D06007">
        <w:t>Appelblom</w:t>
      </w:r>
      <w:proofErr w:type="spellEnd"/>
      <w:r w:rsidR="00D06007">
        <w:t xml:space="preserve"> </w:t>
      </w:r>
      <w:r>
        <w:t xml:space="preserve"> </w:t>
      </w:r>
      <w:r w:rsidR="00EF6738">
        <w:t>kommer</w:t>
      </w:r>
      <w:proofErr w:type="gramEnd"/>
      <w:r w:rsidR="00EF6738">
        <w:t xml:space="preserve"> att ta uppdrag som anställd på 15% </w:t>
      </w:r>
      <w:r w:rsidR="00D06007">
        <w:t>i Svenska FN-förbundet är hon inte valbar till uppdrag i Stockholms FN-förening.</w:t>
      </w:r>
    </w:p>
    <w:p w14:paraId="48D8B07E" w14:textId="53E3A1F5" w:rsidR="00013A4E" w:rsidRDefault="00013A4E" w:rsidP="00451C1E">
      <w:r>
        <w:t>Valberedningen föreslår att årsmötet välj</w:t>
      </w:r>
      <w:r w:rsidR="006B6204">
        <w:t>er</w:t>
      </w:r>
      <w:r>
        <w:t xml:space="preserve"> Vera Bernäng till ordförande i Stockholms FN-förening för en tid av </w:t>
      </w:r>
      <w:r w:rsidR="00D86E39">
        <w:t>två</w:t>
      </w:r>
      <w:r>
        <w:t xml:space="preserve"> år.</w:t>
      </w:r>
    </w:p>
    <w:p w14:paraId="5CCBBE6A" w14:textId="3AF5BE31" w:rsidR="00013A4E" w:rsidRPr="00007ECD" w:rsidRDefault="00013A4E" w:rsidP="00451C1E">
      <w:pPr>
        <w:rPr>
          <w:b/>
          <w:bCs/>
        </w:rPr>
      </w:pPr>
      <w:r w:rsidRPr="00007ECD">
        <w:rPr>
          <w:b/>
          <w:bCs/>
        </w:rPr>
        <w:t>Val av styrelseledamöter:</w:t>
      </w:r>
    </w:p>
    <w:p w14:paraId="6744CAED" w14:textId="37B8CFF4" w:rsidR="00013A4E" w:rsidRDefault="00013A4E" w:rsidP="00451C1E">
      <w:r>
        <w:t xml:space="preserve">Valberedningen föreslår att Leif </w:t>
      </w:r>
      <w:proofErr w:type="spellStart"/>
      <w:r>
        <w:t>Hejdenberg</w:t>
      </w:r>
      <w:proofErr w:type="spellEnd"/>
      <w:r>
        <w:t xml:space="preserve">, Reza Tereza Saleh och </w:t>
      </w:r>
      <w:r w:rsidR="005819E2">
        <w:t>Rakel Schröder</w:t>
      </w:r>
      <w:r>
        <w:t xml:space="preserve"> väljs till styrelseledam</w:t>
      </w:r>
      <w:r w:rsidR="005819E2">
        <w:t>ö</w:t>
      </w:r>
      <w:r>
        <w:t>t</w:t>
      </w:r>
      <w:r w:rsidR="005819E2">
        <w:t>er</w:t>
      </w:r>
      <w:r>
        <w:t xml:space="preserve"> för en tid av två år.</w:t>
      </w:r>
    </w:p>
    <w:p w14:paraId="47D28F66" w14:textId="7A2C0E35" w:rsidR="008D390D" w:rsidRDefault="008D390D" w:rsidP="00451C1E">
      <w:r>
        <w:t xml:space="preserve">Valberedningen föreslår att Linda </w:t>
      </w:r>
      <w:proofErr w:type="spellStart"/>
      <w:r>
        <w:t>Kraiem</w:t>
      </w:r>
      <w:proofErr w:type="spellEnd"/>
      <w:r>
        <w:t xml:space="preserve"> </w:t>
      </w:r>
      <w:r w:rsidR="006016AC">
        <w:t>väljs till styrelseledamot för en tid av ett år efter Cecilia Walles.</w:t>
      </w:r>
    </w:p>
    <w:p w14:paraId="2E82F7DD" w14:textId="090FBE95" w:rsidR="00E90CDC" w:rsidRDefault="00E90CDC" w:rsidP="00451C1E">
      <w:r>
        <w:t>Övriga nominerade</w:t>
      </w:r>
      <w:r w:rsidR="006B6204">
        <w:t xml:space="preserve"> är</w:t>
      </w:r>
      <w:r>
        <w:t xml:space="preserve"> </w:t>
      </w:r>
      <w:proofErr w:type="spellStart"/>
      <w:r>
        <w:t>Moharib</w:t>
      </w:r>
      <w:proofErr w:type="spellEnd"/>
      <w:r>
        <w:t xml:space="preserve"> </w:t>
      </w:r>
      <w:proofErr w:type="spellStart"/>
      <w:r w:rsidR="00345D93">
        <w:t>Aslam</w:t>
      </w:r>
      <w:proofErr w:type="spellEnd"/>
      <w:r w:rsidR="00345D93">
        <w:t>, Ludmila Stefankova</w:t>
      </w:r>
      <w:r w:rsidR="00D32467">
        <w:t>, Jonas Almqvist</w:t>
      </w:r>
      <w:r w:rsidR="00345D93">
        <w:t xml:space="preserve"> och Desiree </w:t>
      </w:r>
      <w:proofErr w:type="spellStart"/>
      <w:r w:rsidR="00345D93">
        <w:t>Afshar</w:t>
      </w:r>
      <w:proofErr w:type="spellEnd"/>
      <w:r w:rsidR="0054754F">
        <w:t>.</w:t>
      </w:r>
    </w:p>
    <w:p w14:paraId="57B76816" w14:textId="659B9718" w:rsidR="00013A4E" w:rsidRPr="00007ECD" w:rsidRDefault="00013A4E" w:rsidP="00451C1E">
      <w:pPr>
        <w:rPr>
          <w:b/>
          <w:bCs/>
        </w:rPr>
      </w:pPr>
      <w:r w:rsidRPr="00007ECD">
        <w:rPr>
          <w:b/>
          <w:bCs/>
        </w:rPr>
        <w:t>Val av styrelsesuppleanter:</w:t>
      </w:r>
    </w:p>
    <w:p w14:paraId="720FFC9F" w14:textId="25509518" w:rsidR="005819E2" w:rsidRDefault="005819E2" w:rsidP="00451C1E">
      <w:r>
        <w:t>Valberedningen föreslår att inga suppleanter väljs.</w:t>
      </w:r>
    </w:p>
    <w:p w14:paraId="23E0574E" w14:textId="129076E8" w:rsidR="005C1CB1" w:rsidRDefault="00B365CD" w:rsidP="00451C1E">
      <w:r>
        <w:t>Studentsektionen</w:t>
      </w:r>
      <w:r w:rsidR="00816C04">
        <w:t xml:space="preserve"> adjungeras ti</w:t>
      </w:r>
      <w:r w:rsidR="00017587">
        <w:t>l</w:t>
      </w:r>
      <w:r w:rsidR="00816C04">
        <w:t>l styrelsen</w:t>
      </w:r>
      <w:r w:rsidR="008C64D2">
        <w:t>.</w:t>
      </w:r>
    </w:p>
    <w:p w14:paraId="555C317C" w14:textId="45339B75" w:rsidR="005819E2" w:rsidRPr="00007ECD" w:rsidRDefault="005819E2" w:rsidP="00451C1E">
      <w:pPr>
        <w:rPr>
          <w:b/>
          <w:bCs/>
        </w:rPr>
      </w:pPr>
      <w:r w:rsidRPr="00007ECD">
        <w:rPr>
          <w:b/>
          <w:bCs/>
        </w:rPr>
        <w:t>Revisor:</w:t>
      </w:r>
    </w:p>
    <w:p w14:paraId="0A69FCBE" w14:textId="3977FAEA" w:rsidR="005819E2" w:rsidRDefault="005819E2" w:rsidP="00451C1E">
      <w:r>
        <w:t xml:space="preserve">Valberedningen föreslår att årsmötet väljer Helena </w:t>
      </w:r>
      <w:proofErr w:type="spellStart"/>
      <w:r>
        <w:t>Bergli</w:t>
      </w:r>
      <w:proofErr w:type="spellEnd"/>
      <w:r>
        <w:t xml:space="preserve"> till revisor för en tid av ett år.</w:t>
      </w:r>
    </w:p>
    <w:p w14:paraId="511C623F" w14:textId="0210EAEE" w:rsidR="005819E2" w:rsidRDefault="005819E2" w:rsidP="00451C1E">
      <w:r>
        <w:t>Revisorssuppleant:</w:t>
      </w:r>
    </w:p>
    <w:p w14:paraId="5DCAE9A3" w14:textId="0C4FD50E" w:rsidR="005819E2" w:rsidRDefault="008C64D2" w:rsidP="00451C1E">
      <w:r>
        <w:t>Valber</w:t>
      </w:r>
      <w:r w:rsidR="00C324B2">
        <w:t>e</w:t>
      </w:r>
      <w:r>
        <w:t xml:space="preserve">dningen föreslår att </w:t>
      </w:r>
      <w:r w:rsidR="005819E2">
        <w:t>Andreas Lindgren</w:t>
      </w:r>
      <w:r>
        <w:t xml:space="preserve"> väljs till revisorssuppleant för en tid av ett år.</w:t>
      </w:r>
    </w:p>
    <w:p w14:paraId="04DBB988" w14:textId="378608F8" w:rsidR="005819E2" w:rsidRPr="0080773E" w:rsidRDefault="005819E2" w:rsidP="0080773E">
      <w:pPr>
        <w:tabs>
          <w:tab w:val="left" w:pos="3550"/>
        </w:tabs>
        <w:rPr>
          <w:b/>
          <w:bCs/>
        </w:rPr>
      </w:pPr>
      <w:r w:rsidRPr="0080773E">
        <w:rPr>
          <w:b/>
          <w:bCs/>
        </w:rPr>
        <w:lastRenderedPageBreak/>
        <w:t>Ombud till FN-distriktets årsmöte</w:t>
      </w:r>
      <w:r w:rsidR="0080773E">
        <w:rPr>
          <w:b/>
          <w:bCs/>
        </w:rPr>
        <w:t>:</w:t>
      </w:r>
    </w:p>
    <w:p w14:paraId="58D6D1D3" w14:textId="4D79FFA8" w:rsidR="005819E2" w:rsidRDefault="008C64D2" w:rsidP="00451C1E">
      <w:r>
        <w:t>Valberedningen föreslår</w:t>
      </w:r>
      <w:r w:rsidR="005C6C5F">
        <w:t xml:space="preserve"> </w:t>
      </w:r>
      <w:r w:rsidR="005819E2">
        <w:t>Vera Bernäng</w:t>
      </w:r>
      <w:r w:rsidR="005C6C5F">
        <w:t xml:space="preserve"> som</w:t>
      </w:r>
      <w:r w:rsidR="005819E2">
        <w:t xml:space="preserve"> ordinarie</w:t>
      </w:r>
      <w:r w:rsidR="005C6C5F">
        <w:t xml:space="preserve"> och </w:t>
      </w:r>
      <w:r w:rsidR="005819E2">
        <w:t xml:space="preserve">Kristina </w:t>
      </w:r>
      <w:proofErr w:type="spellStart"/>
      <w:r w:rsidR="005819E2">
        <w:t>Rosic</w:t>
      </w:r>
      <w:proofErr w:type="spellEnd"/>
      <w:r w:rsidR="005C6C5F">
        <w:t xml:space="preserve"> som </w:t>
      </w:r>
      <w:r w:rsidR="005819E2">
        <w:t>ersättare</w:t>
      </w:r>
      <w:r w:rsidR="005C6C5F">
        <w:t xml:space="preserve"> till FN-</w:t>
      </w:r>
      <w:r w:rsidR="0044372E">
        <w:t>distriktets</w:t>
      </w:r>
      <w:r w:rsidR="005C6C5F">
        <w:t xml:space="preserve"> årsmöte</w:t>
      </w:r>
      <w:r w:rsidR="0044372E">
        <w:t>.</w:t>
      </w:r>
    </w:p>
    <w:p w14:paraId="30F6C9C0" w14:textId="77777777" w:rsidR="00013A4E" w:rsidRPr="00451C1E" w:rsidRDefault="00013A4E" w:rsidP="00451C1E"/>
    <w:sectPr w:rsidR="00013A4E" w:rsidRPr="0045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97C"/>
    <w:multiLevelType w:val="multilevel"/>
    <w:tmpl w:val="C3EE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1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5"/>
    <w:rsid w:val="00007ECD"/>
    <w:rsid w:val="00013A4E"/>
    <w:rsid w:val="00017587"/>
    <w:rsid w:val="00050957"/>
    <w:rsid w:val="0005402E"/>
    <w:rsid w:val="000B25B5"/>
    <w:rsid w:val="00163C30"/>
    <w:rsid w:val="00191828"/>
    <w:rsid w:val="001944B5"/>
    <w:rsid w:val="001E435A"/>
    <w:rsid w:val="001E5F49"/>
    <w:rsid w:val="0022029D"/>
    <w:rsid w:val="00222CA3"/>
    <w:rsid w:val="00234511"/>
    <w:rsid w:val="00243661"/>
    <w:rsid w:val="002515D4"/>
    <w:rsid w:val="002E0B10"/>
    <w:rsid w:val="00345D93"/>
    <w:rsid w:val="003F747A"/>
    <w:rsid w:val="003F77B1"/>
    <w:rsid w:val="0044372E"/>
    <w:rsid w:val="00451C1E"/>
    <w:rsid w:val="0048235A"/>
    <w:rsid w:val="004C1ADC"/>
    <w:rsid w:val="004C5672"/>
    <w:rsid w:val="0054754F"/>
    <w:rsid w:val="0055580A"/>
    <w:rsid w:val="005819E2"/>
    <w:rsid w:val="005C1CB1"/>
    <w:rsid w:val="005C6014"/>
    <w:rsid w:val="005C6C5F"/>
    <w:rsid w:val="006016AC"/>
    <w:rsid w:val="006B6204"/>
    <w:rsid w:val="006C3330"/>
    <w:rsid w:val="006E23D4"/>
    <w:rsid w:val="0078518F"/>
    <w:rsid w:val="007929DF"/>
    <w:rsid w:val="0080773E"/>
    <w:rsid w:val="00816C04"/>
    <w:rsid w:val="0083495E"/>
    <w:rsid w:val="00851343"/>
    <w:rsid w:val="0086357B"/>
    <w:rsid w:val="008C64D2"/>
    <w:rsid w:val="008D390D"/>
    <w:rsid w:val="008F0796"/>
    <w:rsid w:val="009972DB"/>
    <w:rsid w:val="00A2241D"/>
    <w:rsid w:val="00B365CD"/>
    <w:rsid w:val="00C11C69"/>
    <w:rsid w:val="00C324B2"/>
    <w:rsid w:val="00C45433"/>
    <w:rsid w:val="00C77E8C"/>
    <w:rsid w:val="00CD74FF"/>
    <w:rsid w:val="00D0240D"/>
    <w:rsid w:val="00D06007"/>
    <w:rsid w:val="00D32467"/>
    <w:rsid w:val="00D77D74"/>
    <w:rsid w:val="00D86E39"/>
    <w:rsid w:val="00DA2780"/>
    <w:rsid w:val="00DB3551"/>
    <w:rsid w:val="00DC1770"/>
    <w:rsid w:val="00E65C5A"/>
    <w:rsid w:val="00E7017F"/>
    <w:rsid w:val="00E75217"/>
    <w:rsid w:val="00E90CDC"/>
    <w:rsid w:val="00EA2194"/>
    <w:rsid w:val="00E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24A1"/>
  <w15:chartTrackingRefBased/>
  <w15:docId w15:val="{35FA4D07-8541-4B84-87E2-4DA5F9BA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4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4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4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44B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44B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44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44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44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44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44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44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44B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44B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44B5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944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4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Ohly</dc:creator>
  <cp:keywords/>
  <dc:description/>
  <cp:lastModifiedBy>Lars Ohly</cp:lastModifiedBy>
  <cp:revision>39</cp:revision>
  <dcterms:created xsi:type="dcterms:W3CDTF">2026-02-06T11:56:00Z</dcterms:created>
  <dcterms:modified xsi:type="dcterms:W3CDTF">2026-02-10T14:27:00Z</dcterms:modified>
</cp:coreProperties>
</file>