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E8E0" w14:textId="77777777" w:rsidR="009A154B" w:rsidRDefault="00000000">
      <w:pPr>
        <w:pStyle w:val="Brdtext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Dagordning årsmöte STO FN-förening 22/2 2024 </w:t>
      </w:r>
    </w:p>
    <w:p w14:paraId="505F9B50" w14:textId="77777777" w:rsidR="009A154B" w:rsidRDefault="009A154B">
      <w:pPr>
        <w:pStyle w:val="BrdtextA"/>
        <w:rPr>
          <w:b/>
          <w:bCs/>
          <w:sz w:val="28"/>
          <w:szCs w:val="28"/>
        </w:rPr>
      </w:pPr>
    </w:p>
    <w:p w14:paraId="7ED61FE7" w14:textId="77777777" w:rsidR="009A154B" w:rsidRDefault="00000000">
      <w:pPr>
        <w:pStyle w:val="BrdtextA"/>
        <w:spacing w:after="8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mötesformalia</w:t>
      </w:r>
    </w:p>
    <w:p w14:paraId="7792EAEF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1. Mötets öppnande</w:t>
      </w:r>
    </w:p>
    <w:p w14:paraId="5A4BC324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2. Inbjuden talare</w:t>
      </w:r>
    </w:p>
    <w:p w14:paraId="278A20B5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  <w:lang w:val="de-DE"/>
        </w:rPr>
        <w:t>Fastst</w:t>
      </w:r>
      <w:r>
        <w:rPr>
          <w:sz w:val="26"/>
          <w:szCs w:val="26"/>
        </w:rPr>
        <w:t>ällande</w:t>
      </w:r>
      <w:proofErr w:type="spellEnd"/>
      <w:r>
        <w:rPr>
          <w:sz w:val="26"/>
          <w:szCs w:val="26"/>
        </w:rPr>
        <w:t xml:space="preserve"> av </w:t>
      </w:r>
      <w:proofErr w:type="spellStart"/>
      <w:r>
        <w:rPr>
          <w:sz w:val="26"/>
          <w:szCs w:val="26"/>
        </w:rPr>
        <w:t>röstlä</w:t>
      </w:r>
      <w:proofErr w:type="spellEnd"/>
      <w:r>
        <w:rPr>
          <w:sz w:val="26"/>
          <w:szCs w:val="26"/>
          <w:lang w:val="nl-NL"/>
        </w:rPr>
        <w:t>ngd</w:t>
      </w:r>
    </w:p>
    <w:p w14:paraId="7915976B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4. Fr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om mötets stadgeenliga utlysning</w:t>
      </w:r>
    </w:p>
    <w:p w14:paraId="4C5ED1A4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  <w:lang w:val="de-DE"/>
        </w:rPr>
        <w:t>Fastst</w:t>
      </w:r>
      <w:r>
        <w:rPr>
          <w:sz w:val="26"/>
          <w:szCs w:val="26"/>
        </w:rPr>
        <w:t>ällande</w:t>
      </w:r>
      <w:proofErr w:type="spellEnd"/>
      <w:r>
        <w:rPr>
          <w:sz w:val="26"/>
          <w:szCs w:val="26"/>
        </w:rPr>
        <w:t xml:space="preserve"> av dagordning</w:t>
      </w:r>
    </w:p>
    <w:p w14:paraId="6C9D5E76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6. Val av ordförande och sekreterare för mö</w:t>
      </w:r>
      <w:proofErr w:type="spellStart"/>
      <w:r>
        <w:rPr>
          <w:sz w:val="26"/>
          <w:szCs w:val="26"/>
          <w:lang w:val="de-DE"/>
        </w:rPr>
        <w:t>tet</w:t>
      </w:r>
      <w:proofErr w:type="spellEnd"/>
    </w:p>
    <w:p w14:paraId="6C3DC58F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7. Val av två protokolljusterare</w:t>
      </w:r>
    </w:p>
    <w:p w14:paraId="18D0DFFC" w14:textId="77777777" w:rsidR="009A154B" w:rsidRDefault="009A154B">
      <w:pPr>
        <w:pStyle w:val="BrdtextA"/>
        <w:spacing w:after="80"/>
        <w:rPr>
          <w:sz w:val="26"/>
          <w:szCs w:val="26"/>
        </w:rPr>
      </w:pPr>
    </w:p>
    <w:p w14:paraId="202D82B7" w14:textId="77777777" w:rsidR="009A154B" w:rsidRDefault="00000000">
      <w:pPr>
        <w:pStyle w:val="BrdtextA"/>
        <w:spacing w:after="8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året som gått</w:t>
      </w:r>
    </w:p>
    <w:p w14:paraId="0CFC7ADA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8. Styrelsens 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rsredovisning</w:t>
      </w:r>
      <w:proofErr w:type="spellEnd"/>
    </w:p>
    <w:p w14:paraId="4D01C4E7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- Verksamhetsberättelse 2023</w:t>
      </w:r>
    </w:p>
    <w:p w14:paraId="57EBA53D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- Ekonomisk berättelse:  Balans - och Resultaträkning</w:t>
      </w:r>
    </w:p>
    <w:p w14:paraId="062EEE67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9. Revisorernas berättelse</w:t>
      </w:r>
    </w:p>
    <w:p w14:paraId="517CA5B5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  <w:lang w:val="de-DE"/>
        </w:rPr>
        <w:t>Fastst</w:t>
      </w:r>
      <w:r>
        <w:rPr>
          <w:sz w:val="26"/>
          <w:szCs w:val="26"/>
        </w:rPr>
        <w:t>ällande</w:t>
      </w:r>
      <w:proofErr w:type="spellEnd"/>
      <w:r>
        <w:rPr>
          <w:sz w:val="26"/>
          <w:szCs w:val="26"/>
        </w:rPr>
        <w:t xml:space="preserve"> av 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rsredovisningen</w:t>
      </w:r>
      <w:proofErr w:type="spellEnd"/>
    </w:p>
    <w:p w14:paraId="35EDE4C0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11. Fr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ga</w:t>
      </w:r>
      <w:proofErr w:type="spellEnd"/>
      <w:r>
        <w:rPr>
          <w:sz w:val="26"/>
          <w:szCs w:val="26"/>
        </w:rPr>
        <w:t xml:space="preserve"> om ansvarsfrihet för styrelsen</w:t>
      </w:r>
    </w:p>
    <w:p w14:paraId="026D64FB" w14:textId="77777777" w:rsidR="009A154B" w:rsidRDefault="009A154B">
      <w:pPr>
        <w:pStyle w:val="BrdtextA"/>
        <w:spacing w:after="80"/>
        <w:rPr>
          <w:sz w:val="26"/>
          <w:szCs w:val="26"/>
        </w:rPr>
      </w:pPr>
    </w:p>
    <w:p w14:paraId="39C7B2BF" w14:textId="77777777" w:rsidR="009A154B" w:rsidRDefault="00000000">
      <w:pPr>
        <w:pStyle w:val="BrdtextA"/>
        <w:spacing w:after="8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året som kommer</w:t>
      </w:r>
    </w:p>
    <w:p w14:paraId="3D2120C2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spellStart"/>
      <w:r>
        <w:rPr>
          <w:sz w:val="26"/>
          <w:szCs w:val="26"/>
          <w:lang w:val="de-DE"/>
        </w:rPr>
        <w:t>Fastst</w:t>
      </w:r>
      <w:r>
        <w:rPr>
          <w:sz w:val="26"/>
          <w:szCs w:val="26"/>
        </w:rPr>
        <w:t>ällande</w:t>
      </w:r>
      <w:proofErr w:type="spellEnd"/>
      <w:r>
        <w:rPr>
          <w:sz w:val="26"/>
          <w:szCs w:val="26"/>
        </w:rPr>
        <w:t xml:space="preserve"> av a) verksamhetsplan 2024</w:t>
      </w:r>
    </w:p>
    <w:p w14:paraId="3AF27503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b)  budget 2024</w:t>
      </w:r>
    </w:p>
    <w:p w14:paraId="027FD952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>
        <w:rPr>
          <w:sz w:val="26"/>
          <w:szCs w:val="26"/>
          <w:lang w:val="de-DE"/>
        </w:rPr>
        <w:t>Fastst</w:t>
      </w:r>
      <w:r>
        <w:rPr>
          <w:sz w:val="26"/>
          <w:szCs w:val="26"/>
        </w:rPr>
        <w:t>ällande</w:t>
      </w:r>
      <w:proofErr w:type="spellEnd"/>
      <w:r>
        <w:rPr>
          <w:sz w:val="26"/>
          <w:szCs w:val="26"/>
        </w:rPr>
        <w:t xml:space="preserve"> av antalet ledamöter och ersättare i styrelsen</w:t>
      </w:r>
    </w:p>
    <w:p w14:paraId="7DC0E179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14. Val av a) ordförande (ev. vartannat </w:t>
      </w:r>
      <w:r>
        <w:rPr>
          <w:sz w:val="26"/>
          <w:szCs w:val="26"/>
          <w:lang w:val="da-DK"/>
        </w:rPr>
        <w:t>å</w:t>
      </w:r>
      <w:r>
        <w:rPr>
          <w:sz w:val="26"/>
          <w:szCs w:val="26"/>
        </w:rPr>
        <w:t xml:space="preserve">r) </w:t>
      </w:r>
    </w:p>
    <w:p w14:paraId="6B96D21F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           b) kassör (ev. vartannat </w:t>
      </w:r>
      <w:r>
        <w:rPr>
          <w:sz w:val="26"/>
          <w:szCs w:val="26"/>
          <w:lang w:val="da-DK"/>
        </w:rPr>
        <w:t>å</w:t>
      </w:r>
      <w:r>
        <w:rPr>
          <w:sz w:val="26"/>
          <w:szCs w:val="26"/>
        </w:rPr>
        <w:t>r)</w:t>
      </w:r>
    </w:p>
    <w:p w14:paraId="1407E713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15. Val av a) övriga styrelseledamöter (ev. vartannat </w:t>
      </w:r>
      <w:r>
        <w:rPr>
          <w:sz w:val="26"/>
          <w:szCs w:val="26"/>
          <w:lang w:val="da-DK"/>
        </w:rPr>
        <w:t>å</w:t>
      </w:r>
      <w:r>
        <w:rPr>
          <w:sz w:val="26"/>
          <w:szCs w:val="26"/>
          <w:lang w:val="en-US"/>
        </w:rPr>
        <w:t>r)</w:t>
      </w:r>
    </w:p>
    <w:p w14:paraId="0E388877" w14:textId="77777777" w:rsidR="009A154B" w:rsidRDefault="00000000">
      <w:pPr>
        <w:pStyle w:val="BrdtextA"/>
        <w:spacing w:after="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b) </w:t>
      </w:r>
      <w:proofErr w:type="spellStart"/>
      <w:r>
        <w:rPr>
          <w:sz w:val="26"/>
          <w:szCs w:val="26"/>
          <w:lang w:val="en-US"/>
        </w:rPr>
        <w:t>ersättare</w:t>
      </w:r>
      <w:proofErr w:type="spellEnd"/>
    </w:p>
    <w:p w14:paraId="29D7F86D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16. Val av a) revisorer (ev. vartannat </w:t>
      </w:r>
      <w:r>
        <w:rPr>
          <w:sz w:val="26"/>
          <w:szCs w:val="26"/>
          <w:lang w:val="da-DK"/>
        </w:rPr>
        <w:t>å</w:t>
      </w:r>
      <w:r>
        <w:rPr>
          <w:sz w:val="26"/>
          <w:szCs w:val="26"/>
          <w:lang w:val="it-IT"/>
        </w:rPr>
        <w:t>r)</w:t>
      </w:r>
    </w:p>
    <w:p w14:paraId="5D62341B" w14:textId="77777777" w:rsidR="009A154B" w:rsidRDefault="00000000">
      <w:pPr>
        <w:pStyle w:val="BrdtextA"/>
        <w:spacing w:after="8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          b) revisorsersättare</w:t>
      </w:r>
    </w:p>
    <w:p w14:paraId="1B75C6BA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17. Val av ett ombud och ersättare till FN-distriktets 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rsmöte</w:t>
      </w:r>
      <w:proofErr w:type="spellEnd"/>
    </w:p>
    <w:p w14:paraId="10559C06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18. Val av ett ombud och ersättare till FN-förbundets kongress den </w:t>
      </w:r>
      <w:proofErr w:type="gramStart"/>
      <w:r>
        <w:rPr>
          <w:sz w:val="26"/>
          <w:szCs w:val="26"/>
        </w:rPr>
        <w:t>1-2</w:t>
      </w:r>
      <w:proofErr w:type="gramEnd"/>
      <w:r>
        <w:rPr>
          <w:sz w:val="26"/>
          <w:szCs w:val="26"/>
        </w:rPr>
        <w:t xml:space="preserve"> juni </w:t>
      </w:r>
    </w:p>
    <w:p w14:paraId="3F4F4C79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19. Val av valberedning</w:t>
      </w:r>
    </w:p>
    <w:p w14:paraId="6035A3EF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>20. Behandling av motioner</w:t>
      </w:r>
    </w:p>
    <w:p w14:paraId="04DEE9D6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21. Ärenden som styrelsen senast i samband med att kallelsen utsänds förelägger </w:t>
      </w:r>
    </w:p>
    <w:p w14:paraId="76BD5A55" w14:textId="77777777" w:rsidR="009A154B" w:rsidRDefault="00000000">
      <w:pPr>
        <w:pStyle w:val="BrdtextA"/>
        <w:spacing w:after="8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rsmötet</w:t>
      </w:r>
      <w:proofErr w:type="spellEnd"/>
      <w:r>
        <w:rPr>
          <w:sz w:val="26"/>
          <w:szCs w:val="26"/>
        </w:rPr>
        <w:t>.</w:t>
      </w:r>
    </w:p>
    <w:p w14:paraId="593F536E" w14:textId="77777777" w:rsidR="009A154B" w:rsidRDefault="00000000">
      <w:pPr>
        <w:pStyle w:val="BrdtextA"/>
        <w:spacing w:after="80"/>
      </w:pPr>
      <w:r>
        <w:rPr>
          <w:sz w:val="26"/>
          <w:szCs w:val="26"/>
        </w:rPr>
        <w:t xml:space="preserve">22. Övriga ärenden som </w:t>
      </w:r>
      <w:r>
        <w:rPr>
          <w:sz w:val="26"/>
          <w:szCs w:val="26"/>
          <w:lang w:val="da-DK"/>
        </w:rPr>
        <w:t>å</w:t>
      </w:r>
      <w:proofErr w:type="spellStart"/>
      <w:r>
        <w:rPr>
          <w:sz w:val="26"/>
          <w:szCs w:val="26"/>
        </w:rPr>
        <w:t>rsmötet</w:t>
      </w:r>
      <w:proofErr w:type="spellEnd"/>
      <w:r>
        <w:rPr>
          <w:sz w:val="26"/>
          <w:szCs w:val="26"/>
        </w:rPr>
        <w:t xml:space="preserve"> med 3/4 majoritet beslutar ta upp till behandling.</w:t>
      </w:r>
    </w:p>
    <w:sectPr w:rsidR="009A154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0742" w14:textId="77777777" w:rsidR="00131B42" w:rsidRDefault="00131B42">
      <w:r>
        <w:separator/>
      </w:r>
    </w:p>
  </w:endnote>
  <w:endnote w:type="continuationSeparator" w:id="0">
    <w:p w14:paraId="16D71C37" w14:textId="77777777" w:rsidR="00131B42" w:rsidRDefault="0013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FBB4" w14:textId="77777777" w:rsidR="009A154B" w:rsidRDefault="009A154B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7F76" w14:textId="77777777" w:rsidR="00131B42" w:rsidRDefault="00131B42">
      <w:r>
        <w:separator/>
      </w:r>
    </w:p>
  </w:footnote>
  <w:footnote w:type="continuationSeparator" w:id="0">
    <w:p w14:paraId="7210CC15" w14:textId="77777777" w:rsidR="00131B42" w:rsidRDefault="0013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A8F" w14:textId="77777777" w:rsidR="009A154B" w:rsidRDefault="009A154B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4B"/>
    <w:rsid w:val="00131B42"/>
    <w:rsid w:val="009A154B"/>
    <w:rsid w:val="00E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9C5"/>
  <w15:docId w15:val="{3FF9E445-EDAD-4F02-9176-3065BE6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Löfgren</dc:creator>
  <cp:lastModifiedBy>Jimmy Löfgren</cp:lastModifiedBy>
  <cp:revision>2</cp:revision>
  <dcterms:created xsi:type="dcterms:W3CDTF">2024-02-17T19:58:00Z</dcterms:created>
  <dcterms:modified xsi:type="dcterms:W3CDTF">2024-02-17T19:58:00Z</dcterms:modified>
</cp:coreProperties>
</file>